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57356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 Sistemas de archivos de tipo UNIX</w:t>
      </w:r>
    </w:p>
    <w:p w14:paraId="1B368462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b/>
          <w:color w:val="FF0000"/>
          <w:sz w:val="24"/>
          <w:szCs w:val="24"/>
        </w:rPr>
      </w:pPr>
    </w:p>
    <w:p w14:paraId="15816AC9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Actividades</w:t>
      </w:r>
    </w:p>
    <w:p w14:paraId="20EA69ED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BEE78D2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69DF451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1º ¿</w:t>
      </w:r>
      <w:r>
        <w:rPr>
          <w:sz w:val="24"/>
          <w:szCs w:val="24"/>
        </w:rPr>
        <w:t>Cuál</w:t>
      </w:r>
      <w:r>
        <w:rPr>
          <w:color w:val="000000"/>
          <w:sz w:val="24"/>
          <w:szCs w:val="24"/>
        </w:rPr>
        <w:t xml:space="preserve"> es la característica soporte añadido de extent? ¿Qué sistema de archivos lo tiene?</w:t>
      </w:r>
    </w:p>
    <w:p w14:paraId="54B2B412" w14:textId="38F43559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E0972D9" w14:textId="22BEEB93" w:rsidR="00F51BE5" w:rsidRPr="002E1559" w:rsidRDefault="00F51BE5">
      <w:p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  <w:r w:rsidRPr="002E1559">
        <w:rPr>
          <w:color w:val="FF0000"/>
          <w:sz w:val="24"/>
          <w:szCs w:val="24"/>
        </w:rPr>
        <w:t xml:space="preserve">Es un conjunto de bloques físicos contiguos, </w:t>
      </w:r>
      <w:r w:rsidR="002E1559" w:rsidRPr="002E1559">
        <w:rPr>
          <w:color w:val="FF0000"/>
          <w:sz w:val="24"/>
          <w:szCs w:val="24"/>
        </w:rPr>
        <w:t xml:space="preserve">que </w:t>
      </w:r>
      <w:r w:rsidRPr="002E1559">
        <w:rPr>
          <w:color w:val="FF0000"/>
          <w:sz w:val="24"/>
          <w:szCs w:val="24"/>
        </w:rPr>
        <w:t>mejoran el rendimiento al trabajar con ficheros de gran tamaño y reduc</w:t>
      </w:r>
      <w:r w:rsidR="002E1559" w:rsidRPr="002E1559">
        <w:rPr>
          <w:color w:val="FF0000"/>
          <w:sz w:val="24"/>
          <w:szCs w:val="24"/>
        </w:rPr>
        <w:t>en</w:t>
      </w:r>
      <w:r w:rsidRPr="002E1559">
        <w:rPr>
          <w:color w:val="FF0000"/>
          <w:sz w:val="24"/>
          <w:szCs w:val="24"/>
        </w:rPr>
        <w:t xml:space="preserve"> la fragmentación.</w:t>
      </w:r>
      <w:r w:rsidR="002E1559" w:rsidRPr="002E1559">
        <w:rPr>
          <w:color w:val="FF0000"/>
          <w:sz w:val="24"/>
          <w:szCs w:val="24"/>
        </w:rPr>
        <w:t xml:space="preserve"> </w:t>
      </w:r>
      <w:r w:rsidRPr="002E1559">
        <w:rPr>
          <w:color w:val="FF0000"/>
          <w:sz w:val="24"/>
          <w:szCs w:val="24"/>
        </w:rPr>
        <w:t>Lo tiene el ext4.</w:t>
      </w:r>
    </w:p>
    <w:p w14:paraId="2EB7F6EB" w14:textId="77777777" w:rsidR="00506FFE" w:rsidRDefault="00506FF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6B2FEEA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2º Explica la estructura del sistema de archivos tipo UNIX.</w:t>
      </w:r>
    </w:p>
    <w:p w14:paraId="5BC3299C" w14:textId="77777777" w:rsidR="00EF080D" w:rsidRDefault="00EF080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BEA31D1" w14:textId="6C92EE0C" w:rsidR="00B93895" w:rsidRPr="00640FE5" w:rsidRDefault="00EF080D">
      <w:p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  <w:r w:rsidRPr="00640FE5">
        <w:rPr>
          <w:color w:val="FF0000"/>
          <w:sz w:val="24"/>
          <w:szCs w:val="24"/>
        </w:rPr>
        <w:t>Es una estructura jerárquica formada por directorios y archivos, situada sobre un volumen lógico. El volumen lógico se divide en:</w:t>
      </w:r>
    </w:p>
    <w:p w14:paraId="58B46E6B" w14:textId="1CFCD245" w:rsidR="00EF080D" w:rsidRPr="00640FE5" w:rsidRDefault="00EF080D">
      <w:p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</w:p>
    <w:p w14:paraId="2A1B5AEA" w14:textId="0AC50A69" w:rsidR="00EF080D" w:rsidRPr="00640FE5" w:rsidRDefault="00EF080D" w:rsidP="00EF080D">
      <w:pPr>
        <w:pStyle w:val="Prrafode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  <w:r w:rsidRPr="00640FE5">
        <w:rPr>
          <w:color w:val="FF0000"/>
          <w:sz w:val="24"/>
          <w:szCs w:val="24"/>
        </w:rPr>
        <w:t xml:space="preserve">Bloque de arranque: </w:t>
      </w:r>
      <w:r w:rsidR="00F51BE5" w:rsidRPr="00640FE5">
        <w:rPr>
          <w:color w:val="FF0000"/>
          <w:sz w:val="24"/>
          <w:szCs w:val="24"/>
        </w:rPr>
        <w:t>Se encarga de buscar y cargar a su vez el núcleo del sistema operativo en memoria</w:t>
      </w:r>
      <w:r w:rsidR="00974994">
        <w:rPr>
          <w:color w:val="FF0000"/>
          <w:sz w:val="24"/>
          <w:szCs w:val="24"/>
        </w:rPr>
        <w:t>.</w:t>
      </w:r>
    </w:p>
    <w:p w14:paraId="2B900245" w14:textId="77777777" w:rsidR="00EF080D" w:rsidRPr="00640FE5" w:rsidRDefault="00EF080D" w:rsidP="00EF080D">
      <w:p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</w:p>
    <w:p w14:paraId="45C42592" w14:textId="15842D28" w:rsidR="00EF080D" w:rsidRPr="00640FE5" w:rsidRDefault="00EF080D" w:rsidP="00EF080D">
      <w:pPr>
        <w:pStyle w:val="Prrafode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  <w:r w:rsidRPr="00640FE5">
        <w:rPr>
          <w:color w:val="FF0000"/>
          <w:sz w:val="24"/>
          <w:szCs w:val="24"/>
        </w:rPr>
        <w:t xml:space="preserve">Superbloque: </w:t>
      </w:r>
      <w:r w:rsidR="00974994">
        <w:rPr>
          <w:color w:val="FF0000"/>
          <w:sz w:val="24"/>
          <w:szCs w:val="24"/>
        </w:rPr>
        <w:t>Mantiene información de control sobre el sistema de archivos en general.</w:t>
      </w:r>
    </w:p>
    <w:p w14:paraId="79ED6702" w14:textId="77777777" w:rsidR="00EF080D" w:rsidRPr="00640FE5" w:rsidRDefault="00EF080D" w:rsidP="00EF080D">
      <w:p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</w:p>
    <w:p w14:paraId="1F989EF9" w14:textId="79A6F7FA" w:rsidR="00EF080D" w:rsidRPr="00974994" w:rsidRDefault="00EF080D" w:rsidP="00974994">
      <w:pPr>
        <w:pStyle w:val="Prrafode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  <w:r w:rsidRPr="00640FE5">
        <w:rPr>
          <w:color w:val="FF0000"/>
          <w:sz w:val="24"/>
          <w:szCs w:val="24"/>
        </w:rPr>
        <w:t xml:space="preserve">Tabla de i-nodos: </w:t>
      </w:r>
      <w:r w:rsidR="00974994" w:rsidRPr="00974994">
        <w:rPr>
          <w:color w:val="FF0000"/>
          <w:sz w:val="24"/>
          <w:szCs w:val="24"/>
        </w:rPr>
        <w:t>Es una tabla de estructuras de datos de tipo i-nodo que se</w:t>
      </w:r>
      <w:r w:rsidR="00974994">
        <w:rPr>
          <w:color w:val="FF0000"/>
          <w:sz w:val="24"/>
          <w:szCs w:val="24"/>
        </w:rPr>
        <w:t xml:space="preserve"> </w:t>
      </w:r>
      <w:r w:rsidR="00974994" w:rsidRPr="00974994">
        <w:rPr>
          <w:color w:val="FF0000"/>
          <w:sz w:val="24"/>
          <w:szCs w:val="24"/>
        </w:rPr>
        <w:t>encuentra almacenada sobre un conjunto de bloques de disco a continuación del</w:t>
      </w:r>
      <w:r w:rsidR="00974994" w:rsidRPr="00974994">
        <w:rPr>
          <w:color w:val="FF0000"/>
          <w:sz w:val="24"/>
          <w:szCs w:val="24"/>
        </w:rPr>
        <w:t xml:space="preserve"> </w:t>
      </w:r>
      <w:r w:rsidR="00974994" w:rsidRPr="00974994">
        <w:rPr>
          <w:color w:val="FF0000"/>
          <w:sz w:val="24"/>
          <w:szCs w:val="24"/>
        </w:rPr>
        <w:t>superbloque</w:t>
      </w:r>
      <w:r w:rsidR="00974994">
        <w:rPr>
          <w:color w:val="FF0000"/>
          <w:sz w:val="24"/>
          <w:szCs w:val="24"/>
        </w:rPr>
        <w:t>.</w:t>
      </w:r>
    </w:p>
    <w:p w14:paraId="58DB19D7" w14:textId="77777777" w:rsidR="00EF080D" w:rsidRPr="00640FE5" w:rsidRDefault="00EF080D" w:rsidP="00EF080D">
      <w:p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</w:p>
    <w:p w14:paraId="713F3D3B" w14:textId="5D221050" w:rsidR="00EF080D" w:rsidRPr="00640FE5" w:rsidRDefault="00EF080D" w:rsidP="00EF080D">
      <w:pPr>
        <w:pStyle w:val="Prrafode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  <w:r w:rsidRPr="00640FE5">
        <w:rPr>
          <w:color w:val="FF0000"/>
          <w:sz w:val="24"/>
          <w:szCs w:val="24"/>
        </w:rPr>
        <w:t>Área de datos: Conjunto de bloques de disco que se encargan de almacenar la información de los archivos.</w:t>
      </w:r>
    </w:p>
    <w:p w14:paraId="6C32AE06" w14:textId="77777777" w:rsidR="00506FFE" w:rsidRDefault="00506FF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28624D2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3º ¿Es posible migrar de ext2 a ext4? ¿Y viceversa?</w:t>
      </w:r>
    </w:p>
    <w:p w14:paraId="4F3F7CE8" w14:textId="39249B76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4C6CC559" w14:textId="32DDBA9E" w:rsidR="00305A58" w:rsidRDefault="00305A58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Sí, usando comandos.</w:t>
      </w:r>
    </w:p>
    <w:p w14:paraId="7F4D1689" w14:textId="4B668F7D" w:rsidR="00305A58" w:rsidRDefault="00305A58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389B82DB" w14:textId="5D7AC1C3" w:rsidR="00305A58" w:rsidRDefault="00305A58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Y viceversa también, ya que es compatible hacia atrás</w:t>
      </w:r>
    </w:p>
    <w:p w14:paraId="3F8361D8" w14:textId="61D41CAC" w:rsidR="00506FFE" w:rsidRDefault="00506FFE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215CD491" w14:textId="77777777" w:rsidR="00640FE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51A7AA58" w14:textId="1EF5159E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4º Estudia en Internet el </w:t>
      </w:r>
      <w:hyperlink r:id="rId6">
        <w:r>
          <w:rPr>
            <w:color w:val="1155CC"/>
            <w:sz w:val="24"/>
            <w:szCs w:val="24"/>
            <w:u w:val="single"/>
          </w:rPr>
          <w:t>ext4</w:t>
        </w:r>
      </w:hyperlink>
      <w:r>
        <w:rPr>
          <w:sz w:val="24"/>
          <w:szCs w:val="24"/>
        </w:rPr>
        <w:t xml:space="preserve"> y haz una tabla resumen con sus principales características y mejoras.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37AAD" w14:paraId="2D47A1F6" w14:textId="77777777" w:rsidTr="000E0C78">
        <w:tc>
          <w:tcPr>
            <w:tcW w:w="4247" w:type="dxa"/>
            <w:shd w:val="clear" w:color="auto" w:fill="C2D69B" w:themeFill="accent3" w:themeFillTint="99"/>
          </w:tcPr>
          <w:p w14:paraId="7B759FAE" w14:textId="7581BDAF" w:rsidR="00B37AAD" w:rsidRDefault="000E0C78" w:rsidP="000E0C78">
            <w:pPr>
              <w:tabs>
                <w:tab w:val="center" w:pos="2015"/>
                <w:tab w:val="right" w:pos="4031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  <w:t>Características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247" w:type="dxa"/>
            <w:shd w:val="clear" w:color="auto" w:fill="B2A1C7" w:themeFill="accent4" w:themeFillTint="99"/>
          </w:tcPr>
          <w:p w14:paraId="6A7BDFDA" w14:textId="37D5C9E2" w:rsidR="00B37AAD" w:rsidRDefault="000E0C78" w:rsidP="000E0C7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Mejoras</w:t>
            </w:r>
          </w:p>
        </w:tc>
      </w:tr>
      <w:tr w:rsidR="00B37AAD" w14:paraId="1B6951F0" w14:textId="77777777" w:rsidTr="000E0C78">
        <w:tc>
          <w:tcPr>
            <w:tcW w:w="4247" w:type="dxa"/>
            <w:shd w:val="clear" w:color="auto" w:fill="EAF1DD" w:themeFill="accent3" w:themeFillTint="33"/>
          </w:tcPr>
          <w:p w14:paraId="0E49C632" w14:textId="08D039C5" w:rsidR="000E0C78" w:rsidRDefault="000E0C78" w:rsidP="000E0C78">
            <w:pPr>
              <w:rPr>
                <w:sz w:val="24"/>
                <w:szCs w:val="24"/>
              </w:rPr>
            </w:pPr>
            <w:r w:rsidRPr="000E0C78">
              <w:rPr>
                <w:sz w:val="24"/>
                <w:szCs w:val="24"/>
              </w:rPr>
              <w:t>El ext4 es un sistema de archivos</w:t>
            </w:r>
            <w:r w:rsidR="00A13201">
              <w:rPr>
                <w:sz w:val="24"/>
                <w:szCs w:val="24"/>
              </w:rPr>
              <w:t xml:space="preserve"> con registro por diario (Journaling)</w:t>
            </w:r>
            <w:r w:rsidR="00624F8D">
              <w:rPr>
                <w:sz w:val="24"/>
                <w:szCs w:val="24"/>
              </w:rPr>
              <w:t xml:space="preserve"> </w:t>
            </w:r>
            <w:r w:rsidRPr="000E0C78">
              <w:rPr>
                <w:sz w:val="24"/>
                <w:szCs w:val="24"/>
              </w:rPr>
              <w:t>que fue concebida como una mejora compatible de ext3.</w:t>
            </w:r>
          </w:p>
          <w:p w14:paraId="65294429" w14:textId="1003003E" w:rsidR="00AC3856" w:rsidRDefault="00AC3856" w:rsidP="000E0C78">
            <w:pPr>
              <w:rPr>
                <w:sz w:val="24"/>
                <w:szCs w:val="24"/>
              </w:rPr>
            </w:pPr>
          </w:p>
          <w:p w14:paraId="74F19482" w14:textId="77777777" w:rsidR="00B37AAD" w:rsidRDefault="00AC3856" w:rsidP="000E0C78">
            <w:pPr>
              <w:rPr>
                <w:sz w:val="24"/>
                <w:szCs w:val="24"/>
              </w:rPr>
            </w:pPr>
            <w:r w:rsidRPr="00AC3856">
              <w:rPr>
                <w:sz w:val="24"/>
                <w:szCs w:val="24"/>
              </w:rPr>
              <w:t>Ext4 es parcialmente compatible hacia atrás con ext3</w:t>
            </w:r>
          </w:p>
          <w:p w14:paraId="6136E408" w14:textId="77777777" w:rsidR="00AC3856" w:rsidRDefault="00AC3856" w:rsidP="000E0C78">
            <w:pPr>
              <w:rPr>
                <w:sz w:val="24"/>
                <w:szCs w:val="24"/>
              </w:rPr>
            </w:pPr>
          </w:p>
          <w:p w14:paraId="301D2632" w14:textId="3290F720" w:rsidR="00AC3856" w:rsidRDefault="00AC3856" w:rsidP="000E0C78">
            <w:pPr>
              <w:rPr>
                <w:sz w:val="24"/>
                <w:szCs w:val="24"/>
              </w:rPr>
            </w:pPr>
            <w:r w:rsidRPr="00AC3856">
              <w:rPr>
                <w:sz w:val="24"/>
                <w:szCs w:val="24"/>
              </w:rPr>
              <w:t>El sistema de archivos ext4 permite la reserva de espacio en disco para un fichero.</w:t>
            </w:r>
          </w:p>
        </w:tc>
        <w:tc>
          <w:tcPr>
            <w:tcW w:w="4247" w:type="dxa"/>
            <w:shd w:val="clear" w:color="auto" w:fill="E5DFEC" w:themeFill="accent4" w:themeFillTint="33"/>
          </w:tcPr>
          <w:p w14:paraId="1F2C9E26" w14:textId="6F636384" w:rsidR="000E0C78" w:rsidRDefault="000E0C78" w:rsidP="000E0C7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 w:rsidRPr="000E0C78">
              <w:rPr>
                <w:sz w:val="24"/>
                <w:szCs w:val="24"/>
              </w:rPr>
              <w:t>Soporte de volúmenes de hasta 1 exabyte (1024 PB) y ficheros de 16 TB.</w:t>
            </w:r>
          </w:p>
          <w:p w14:paraId="52EDB0FE" w14:textId="77777777" w:rsidR="000E0C78" w:rsidRPr="000E0C78" w:rsidRDefault="000E0C78" w:rsidP="000E0C78">
            <w:pPr>
              <w:rPr>
                <w:sz w:val="24"/>
                <w:szCs w:val="24"/>
              </w:rPr>
            </w:pPr>
          </w:p>
          <w:p w14:paraId="0DBBD0AE" w14:textId="71C2D559" w:rsidR="000E0C78" w:rsidRDefault="000E0C78" w:rsidP="000E0C7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 w:rsidRPr="000E0C78">
              <w:rPr>
                <w:sz w:val="24"/>
                <w:szCs w:val="24"/>
              </w:rPr>
              <w:t>Soporte añadido de extent.</w:t>
            </w:r>
          </w:p>
          <w:p w14:paraId="5A7FAED7" w14:textId="77777777" w:rsidR="000E0C78" w:rsidRPr="000E0C78" w:rsidRDefault="000E0C78" w:rsidP="000E0C78">
            <w:pPr>
              <w:rPr>
                <w:sz w:val="24"/>
                <w:szCs w:val="24"/>
              </w:rPr>
            </w:pPr>
          </w:p>
          <w:p w14:paraId="79415183" w14:textId="47FF46AD" w:rsidR="000E0C78" w:rsidRDefault="000E0C78" w:rsidP="000E0C7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 w:rsidRPr="000E0C78">
              <w:rPr>
                <w:sz w:val="24"/>
                <w:szCs w:val="24"/>
              </w:rPr>
              <w:t>Menor uso del CPU.</w:t>
            </w:r>
          </w:p>
          <w:p w14:paraId="274734D7" w14:textId="77777777" w:rsidR="000E0C78" w:rsidRPr="000E0C78" w:rsidRDefault="000E0C78" w:rsidP="000E0C78">
            <w:pPr>
              <w:rPr>
                <w:sz w:val="24"/>
                <w:szCs w:val="24"/>
              </w:rPr>
            </w:pPr>
          </w:p>
          <w:p w14:paraId="694F1F1C" w14:textId="153C5E6D" w:rsidR="00B37AAD" w:rsidRDefault="000E0C78" w:rsidP="000E0C7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 w:rsidRPr="000E0C78">
              <w:rPr>
                <w:sz w:val="24"/>
                <w:szCs w:val="24"/>
              </w:rPr>
              <w:t>Mejoras en la velocidad de lectura y escritura.</w:t>
            </w:r>
          </w:p>
        </w:tc>
      </w:tr>
    </w:tbl>
    <w:p w14:paraId="283ED88C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0E063FE4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20CDB6D1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5º Sabiendo lo siguiente, para los nombres de los dispositivos:</w:t>
      </w:r>
    </w:p>
    <w:p w14:paraId="0EEB311E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6FC8006C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tbl>
      <w:tblPr>
        <w:tblStyle w:val="a1"/>
        <w:tblW w:w="85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6570"/>
      </w:tblGrid>
      <w:tr w:rsidR="00B93895" w14:paraId="6EE49B50" w14:textId="77777777">
        <w:trPr>
          <w:trHeight w:val="540"/>
        </w:trPr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6C515BC" w14:textId="77777777" w:rsidR="00B93895" w:rsidRDefault="00640FE5">
            <w:pPr>
              <w:spacing w:before="240" w:after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dispositivo</w:t>
            </w:r>
          </w:p>
        </w:tc>
        <w:tc>
          <w:tcPr>
            <w:tcW w:w="65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1DFB9B8" w14:textId="77777777" w:rsidR="00B93895" w:rsidRDefault="00640FE5">
            <w:pPr>
              <w:spacing w:before="240" w:after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</w:t>
            </w:r>
          </w:p>
        </w:tc>
      </w:tr>
      <w:tr w:rsidR="00B93895" w14:paraId="7DDE5AA6" w14:textId="77777777">
        <w:trPr>
          <w:trHeight w:val="755"/>
        </w:trPr>
        <w:tc>
          <w:tcPr>
            <w:tcW w:w="19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327333D" w14:textId="77777777" w:rsidR="00B93895" w:rsidRDefault="00640FE5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hd*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1E589A6" w14:textId="77777777" w:rsidR="00B93895" w:rsidRDefault="00640FE5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Unidades de disco duro IDE, del 1 al 4 son particiones primarias, y del 5 en adelante son particiones lógicas</w:t>
            </w:r>
          </w:p>
        </w:tc>
      </w:tr>
      <w:tr w:rsidR="00B93895" w14:paraId="298EB419" w14:textId="77777777">
        <w:trPr>
          <w:trHeight w:val="485"/>
        </w:trPr>
        <w:tc>
          <w:tcPr>
            <w:tcW w:w="19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6489F18" w14:textId="77777777" w:rsidR="00B93895" w:rsidRDefault="00640FE5">
            <w:pPr>
              <w:spacing w:before="240" w:after="240"/>
            </w:pPr>
            <w:r>
              <w:rPr>
                <w:sz w:val="24"/>
                <w:szCs w:val="24"/>
              </w:rPr>
              <w:t xml:space="preserve">sda* </w:t>
            </w:r>
            <w:r>
              <w:t>(primer disco)</w:t>
            </w:r>
          </w:p>
          <w:p w14:paraId="3B0C413F" w14:textId="77777777" w:rsidR="00B93895" w:rsidRDefault="00640FE5">
            <w:pPr>
              <w:spacing w:before="240" w:after="240"/>
              <w:rPr>
                <w:sz w:val="18"/>
                <w:szCs w:val="18"/>
              </w:rPr>
            </w:pPr>
            <w:r>
              <w:rPr>
                <w:sz w:val="24"/>
                <w:szCs w:val="24"/>
              </w:rPr>
              <w:t xml:space="preserve">sdb* </w:t>
            </w:r>
            <w:r>
              <w:rPr>
                <w:sz w:val="18"/>
                <w:szCs w:val="18"/>
              </w:rPr>
              <w:t>(segundo disco)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02FEC72" w14:textId="77777777" w:rsidR="00B93895" w:rsidRDefault="00640FE5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Unidades de disco duro SCSI, SATA y unidades con conexión USB ( unidades Flash o discos duros externos)</w:t>
            </w:r>
          </w:p>
        </w:tc>
      </w:tr>
      <w:tr w:rsidR="00B93895" w14:paraId="538153CC" w14:textId="77777777">
        <w:trPr>
          <w:trHeight w:val="485"/>
        </w:trPr>
        <w:tc>
          <w:tcPr>
            <w:tcW w:w="19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29FDF06" w14:textId="77777777" w:rsidR="00B93895" w:rsidRDefault="00640FE5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sr* y srd*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A3BCF02" w14:textId="77777777" w:rsidR="00B93895" w:rsidRDefault="00640FE5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Interfaz para unidades CD o DVD</w:t>
            </w:r>
          </w:p>
        </w:tc>
      </w:tr>
      <w:tr w:rsidR="00B93895" w14:paraId="263C23D2" w14:textId="77777777">
        <w:trPr>
          <w:trHeight w:val="485"/>
        </w:trPr>
        <w:tc>
          <w:tcPr>
            <w:tcW w:w="19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3788B4F" w14:textId="77777777" w:rsidR="00B93895" w:rsidRDefault="00640FE5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tty*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2851323" w14:textId="77777777" w:rsidR="00B93895" w:rsidRDefault="00640FE5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Consolas o terminales físicos. Para cambiar entre consolas, se ha de utilizar la combinación de teclas CTRL+ALT+F1…F6</w:t>
            </w:r>
          </w:p>
        </w:tc>
      </w:tr>
      <w:tr w:rsidR="00B93895" w14:paraId="7B51CB96" w14:textId="77777777">
        <w:trPr>
          <w:trHeight w:val="485"/>
        </w:trPr>
        <w:tc>
          <w:tcPr>
            <w:tcW w:w="19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C36FDA9" w14:textId="77777777" w:rsidR="00B93895" w:rsidRDefault="00640FE5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ttyS*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4AE3C73" w14:textId="77777777" w:rsidR="00B93895" w:rsidRDefault="00640FE5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Puertos serie</w:t>
            </w:r>
          </w:p>
        </w:tc>
      </w:tr>
    </w:tbl>
    <w:p w14:paraId="0BFC2218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62B4BC12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Rellena la siguiente tabla:</w:t>
      </w:r>
    </w:p>
    <w:p w14:paraId="4A9FF813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75FCBC34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tbl>
      <w:tblPr>
        <w:tblStyle w:val="a2"/>
        <w:tblW w:w="850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5"/>
        <w:gridCol w:w="2834"/>
        <w:gridCol w:w="2834"/>
      </w:tblGrid>
      <w:tr w:rsidR="00B93895" w14:paraId="2A27F01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D05C8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Dispositivo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3C345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Tipo de unidad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6DA0D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Num. Partición</w:t>
            </w:r>
          </w:p>
        </w:tc>
      </w:tr>
      <w:tr w:rsidR="00B93895" w14:paraId="3D24B40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2E4F1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/dev/sda2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5E70B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i/>
                <w:color w:val="4A86E8"/>
                <w:sz w:val="24"/>
                <w:szCs w:val="24"/>
              </w:rPr>
              <w:t>Primer disco tipo SCSI, SATA o USB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D3D46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4A86E8"/>
                <w:sz w:val="24"/>
                <w:szCs w:val="24"/>
              </w:rPr>
            </w:pPr>
            <w:r>
              <w:rPr>
                <w:i/>
                <w:color w:val="4A86E8"/>
                <w:sz w:val="24"/>
                <w:szCs w:val="24"/>
              </w:rPr>
              <w:t>Partición segunda</w:t>
            </w:r>
          </w:p>
        </w:tc>
      </w:tr>
      <w:tr w:rsidR="00B93895" w14:paraId="489ABE7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BEF86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/dev/hda1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0C63C" w14:textId="6E7D8064" w:rsidR="00B93895" w:rsidRPr="00B37AAD" w:rsidRDefault="006657B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t>Primer disco tipo IDE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1F4D7" w14:textId="0F7603DA" w:rsidR="00B93895" w:rsidRPr="00B37AAD" w:rsidRDefault="006657B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t>Partición primera</w:t>
            </w:r>
          </w:p>
        </w:tc>
      </w:tr>
      <w:tr w:rsidR="00B93895" w14:paraId="00B9FF3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A87D7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/dev/sda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A396B" w14:textId="177CF899" w:rsidR="00B93895" w:rsidRPr="00B37AAD" w:rsidRDefault="00B37A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t>Primer disco tipo SCSI, SATA o USB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99084" w14:textId="77777777" w:rsidR="00B93895" w:rsidRPr="00B37AAD" w:rsidRDefault="00B938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</w:p>
        </w:tc>
      </w:tr>
      <w:tr w:rsidR="00B93895" w14:paraId="537CA59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05344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/dev/ttyS3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74EB1" w14:textId="2E7D8CE2" w:rsidR="00B93895" w:rsidRPr="00B37AAD" w:rsidRDefault="00B37A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t>Puerto serie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2AC66" w14:textId="2585E4EA" w:rsidR="00B93895" w:rsidRPr="00B37AAD" w:rsidRDefault="00B37A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t>Partición tercera</w:t>
            </w:r>
          </w:p>
        </w:tc>
      </w:tr>
      <w:tr w:rsidR="00B93895" w14:paraId="0210CA3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85D5A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/dev/sdb2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2FF2" w14:textId="5E4C5F69" w:rsidR="00B93895" w:rsidRPr="00B37AAD" w:rsidRDefault="00B37A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t>Segundo disco tipo SCSI, SATA o USB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62045" w14:textId="7CB8F99C" w:rsidR="00B93895" w:rsidRPr="00B37AAD" w:rsidRDefault="00B37A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t>Partición segunda</w:t>
            </w:r>
          </w:p>
        </w:tc>
      </w:tr>
      <w:tr w:rsidR="00B93895" w14:paraId="1AA3CCB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B5176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/dev/sr1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10AC3" w14:textId="61CE6912" w:rsidR="00B93895" w:rsidRPr="00B37AAD" w:rsidRDefault="00B37A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t xml:space="preserve">Interfaz para unidades CD </w:t>
            </w: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lastRenderedPageBreak/>
              <w:t>o DVD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6C516" w14:textId="18304ECF" w:rsidR="00B93895" w:rsidRPr="00B37AAD" w:rsidRDefault="00B37A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lastRenderedPageBreak/>
              <w:t>Partición primera</w:t>
            </w:r>
          </w:p>
        </w:tc>
      </w:tr>
      <w:tr w:rsidR="00B93895" w14:paraId="0E6E3D9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1355D" w14:textId="77777777" w:rsidR="00B93895" w:rsidRDefault="00640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/dev/sdc2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9030E" w14:textId="32EBB77C" w:rsidR="00B93895" w:rsidRPr="00B37AAD" w:rsidRDefault="00B37A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t>Tercer disco tipo SCSI, SATA o USB</w:t>
            </w:r>
          </w:p>
        </w:tc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71ADC" w14:textId="1C37576F" w:rsidR="00B93895" w:rsidRPr="00B37AAD" w:rsidRDefault="00B37A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548DD4" w:themeColor="text2" w:themeTint="99"/>
                <w:sz w:val="24"/>
                <w:szCs w:val="24"/>
              </w:rPr>
            </w:pPr>
            <w:r w:rsidRPr="00B37AAD">
              <w:rPr>
                <w:i/>
                <w:iCs/>
                <w:color w:val="548DD4" w:themeColor="text2" w:themeTint="99"/>
                <w:sz w:val="24"/>
                <w:szCs w:val="24"/>
              </w:rPr>
              <w:t>Partición segunda</w:t>
            </w:r>
          </w:p>
        </w:tc>
      </w:tr>
    </w:tbl>
    <w:p w14:paraId="363EAC1E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1D5DCCF3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328C35C8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47F819A4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6</w:t>
      </w:r>
      <w:r>
        <w:rPr>
          <w:color w:val="000000"/>
          <w:sz w:val="24"/>
          <w:szCs w:val="24"/>
        </w:rPr>
        <w:t>º Entra en la máquina v</w:t>
      </w:r>
      <w:r>
        <w:rPr>
          <w:sz w:val="24"/>
          <w:szCs w:val="24"/>
        </w:rPr>
        <w:t>irtual creada para el sistema Linux (Ubuntu) y realiza las siguientes comprobaciones</w:t>
      </w:r>
    </w:p>
    <w:p w14:paraId="13FC7635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a) Escribe Discos y comprueba en modo gráfico cómo están tus discos</w:t>
      </w:r>
    </w:p>
    <w:p w14:paraId="49FA6118" w14:textId="2E96F9FE" w:rsidR="00EE2F38" w:rsidRDefault="00EE2F3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016361" wp14:editId="105C07D6">
            <wp:extent cx="6390042" cy="3840480"/>
            <wp:effectExtent l="0" t="0" r="0" b="762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1" t="1505" r="24930" b="38796"/>
                    <a:stretch/>
                  </pic:blipFill>
                  <pic:spPr bwMode="auto">
                    <a:xfrm>
                      <a:off x="0" y="0"/>
                      <a:ext cx="6398182" cy="384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0F308" w14:textId="7420E53E" w:rsidR="000A7229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b) Comprueba si tu sistema usa particiones MBR o GPT. </w:t>
      </w:r>
    </w:p>
    <w:p w14:paraId="68994EA3" w14:textId="35A54594" w:rsidR="00B93895" w:rsidRDefault="00640FE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Primero recuerda que son particiones MBR y GPT y pon las diferencias entre una y otra</w:t>
      </w:r>
    </w:p>
    <w:p w14:paraId="72E70FE6" w14:textId="2559DE05" w:rsidR="00EE2F38" w:rsidRDefault="00EE2F38" w:rsidP="00EE2F38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4"/>
          <w:szCs w:val="24"/>
        </w:rPr>
      </w:pPr>
    </w:p>
    <w:p w14:paraId="03A73C36" w14:textId="2D50C668" w:rsidR="00EE2F38" w:rsidRPr="000A7229" w:rsidRDefault="00EE2F38" w:rsidP="00EE2F38">
      <w:pPr>
        <w:pStyle w:val="Prrafode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  <w:r w:rsidRPr="000A7229">
        <w:rPr>
          <w:color w:val="FF0000"/>
          <w:sz w:val="24"/>
          <w:szCs w:val="24"/>
        </w:rPr>
        <w:t>MBR</w:t>
      </w:r>
      <w:r w:rsidRPr="000A7229">
        <w:rPr>
          <w:color w:val="FF0000"/>
          <w:sz w:val="24"/>
          <w:szCs w:val="24"/>
        </w:rPr>
        <w:t>:</w:t>
      </w:r>
      <w:r w:rsidRPr="000A7229">
        <w:rPr>
          <w:color w:val="FF0000"/>
          <w:sz w:val="24"/>
          <w:szCs w:val="24"/>
        </w:rPr>
        <w:t xml:space="preserve"> </w:t>
      </w:r>
      <w:r w:rsidRPr="000A7229">
        <w:rPr>
          <w:color w:val="FF0000"/>
          <w:sz w:val="24"/>
          <w:szCs w:val="24"/>
        </w:rPr>
        <w:t>P</w:t>
      </w:r>
      <w:r w:rsidRPr="000A7229">
        <w:rPr>
          <w:color w:val="FF0000"/>
          <w:sz w:val="24"/>
          <w:szCs w:val="24"/>
        </w:rPr>
        <w:t>ermite iniciar correctamente una partición activa definida dentro de un sistema.</w:t>
      </w:r>
    </w:p>
    <w:p w14:paraId="47610023" w14:textId="6F4F24B1" w:rsidR="00EE2F38" w:rsidRPr="000A7229" w:rsidRDefault="00EE2F38" w:rsidP="00EE2F38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FF0000"/>
          <w:sz w:val="24"/>
          <w:szCs w:val="24"/>
        </w:rPr>
      </w:pPr>
    </w:p>
    <w:p w14:paraId="4A3F7C4F" w14:textId="1C85B7DA" w:rsidR="00EE2F38" w:rsidRPr="000A7229" w:rsidRDefault="00EE2F38" w:rsidP="00EE2F38">
      <w:pPr>
        <w:pStyle w:val="Prrafode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  <w:r w:rsidRPr="000A7229">
        <w:rPr>
          <w:color w:val="FF0000"/>
          <w:sz w:val="24"/>
          <w:szCs w:val="24"/>
        </w:rPr>
        <w:t xml:space="preserve">GPT: </w:t>
      </w:r>
      <w:r w:rsidR="000A7229" w:rsidRPr="000A7229">
        <w:rPr>
          <w:color w:val="FF0000"/>
          <w:sz w:val="24"/>
          <w:szCs w:val="24"/>
        </w:rPr>
        <w:t>E</w:t>
      </w:r>
      <w:r w:rsidR="000A7229" w:rsidRPr="000A7229">
        <w:rPr>
          <w:color w:val="FF0000"/>
          <w:sz w:val="24"/>
          <w:szCs w:val="24"/>
        </w:rPr>
        <w:t>s un estándar de particionado para la colocación de la tabla de particiones en un disco duro físico.</w:t>
      </w:r>
    </w:p>
    <w:p w14:paraId="650623A3" w14:textId="77777777" w:rsidR="00EE2F38" w:rsidRDefault="00EE2F38" w:rsidP="00EE2F38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4"/>
          <w:szCs w:val="24"/>
        </w:rPr>
      </w:pPr>
    </w:p>
    <w:p w14:paraId="5C6AB3E8" w14:textId="77777777" w:rsidR="00B93895" w:rsidRDefault="00640FE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Luego teclea en la línea de comandos: </w:t>
      </w:r>
      <w:r>
        <w:rPr>
          <w:rFonts w:ascii="Space Mono" w:eastAsia="Space Mono" w:hAnsi="Space Mono" w:cs="Space Mono"/>
          <w:sz w:val="24"/>
          <w:szCs w:val="24"/>
          <w:shd w:val="clear" w:color="auto" w:fill="FCE5CD"/>
        </w:rPr>
        <w:t>sudo parted -l</w:t>
      </w:r>
    </w:p>
    <w:p w14:paraId="0484AC51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Si en la tabla de particiones aparece </w:t>
      </w:r>
      <w:r>
        <w:rPr>
          <w:i/>
          <w:sz w:val="24"/>
          <w:szCs w:val="24"/>
        </w:rPr>
        <w:t xml:space="preserve">msdos </w:t>
      </w:r>
      <w:r>
        <w:rPr>
          <w:sz w:val="24"/>
          <w:szCs w:val="24"/>
        </w:rPr>
        <w:t xml:space="preserve">es de tipo MBR y si aparece </w:t>
      </w:r>
      <w:r>
        <w:rPr>
          <w:i/>
          <w:sz w:val="24"/>
          <w:szCs w:val="24"/>
        </w:rPr>
        <w:t xml:space="preserve">gpt </w:t>
      </w:r>
      <w:r>
        <w:rPr>
          <w:sz w:val="24"/>
          <w:szCs w:val="24"/>
        </w:rPr>
        <w:t>es de tipo GPT.</w:t>
      </w:r>
    </w:p>
    <w:p w14:paraId="70D35B84" w14:textId="44EAAB41" w:rsidR="00B93895" w:rsidRDefault="00080AB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9B8AF68" wp14:editId="111FE545">
            <wp:extent cx="5785550" cy="3901440"/>
            <wp:effectExtent l="0" t="0" r="5715" b="381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1" t="1756" r="37912" b="46822"/>
                    <a:stretch/>
                  </pic:blipFill>
                  <pic:spPr bwMode="auto">
                    <a:xfrm>
                      <a:off x="0" y="0"/>
                      <a:ext cx="5793578" cy="390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08FEA" w14:textId="5232C1FF" w:rsidR="000A7229" w:rsidRPr="000A7229" w:rsidRDefault="00640FE5" w:rsidP="000A7229">
      <w:p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Mi sistema usa particiones </w:t>
      </w:r>
      <w:r w:rsidR="000A7229" w:rsidRPr="000A7229">
        <w:rPr>
          <w:color w:val="FF0000"/>
          <w:sz w:val="24"/>
          <w:szCs w:val="24"/>
        </w:rPr>
        <w:t>MBR.</w:t>
      </w:r>
    </w:p>
    <w:p w14:paraId="776ACAB7" w14:textId="239DAC06" w:rsidR="00B93895" w:rsidRDefault="00B93895">
      <w:pPr>
        <w:rPr>
          <w:sz w:val="24"/>
          <w:szCs w:val="24"/>
        </w:rPr>
      </w:pPr>
    </w:p>
    <w:p w14:paraId="56EFC0BF" w14:textId="5D456C0E" w:rsidR="00B93895" w:rsidRDefault="00640FE5">
      <w:pPr>
        <w:rPr>
          <w:sz w:val="24"/>
          <w:szCs w:val="24"/>
        </w:rPr>
      </w:pPr>
      <w:r>
        <w:rPr>
          <w:sz w:val="24"/>
          <w:szCs w:val="24"/>
        </w:rPr>
        <w:t>El sistema de ficheros de mis particiones es</w:t>
      </w:r>
      <w:r w:rsidR="00BD6837">
        <w:rPr>
          <w:sz w:val="24"/>
          <w:szCs w:val="24"/>
        </w:rPr>
        <w:t xml:space="preserve"> </w:t>
      </w:r>
      <w:r w:rsidR="00BD6837" w:rsidRPr="00BD6837">
        <w:rPr>
          <w:color w:val="FF0000"/>
          <w:sz w:val="24"/>
          <w:szCs w:val="24"/>
        </w:rPr>
        <w:t>ext4</w:t>
      </w:r>
    </w:p>
    <w:p w14:paraId="46C23960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ind w:left="1440"/>
        <w:rPr>
          <w:sz w:val="24"/>
          <w:szCs w:val="24"/>
        </w:rPr>
      </w:pPr>
    </w:p>
    <w:p w14:paraId="241FF77C" w14:textId="77777777" w:rsidR="00B93895" w:rsidRDefault="00B93895">
      <w:pPr>
        <w:rPr>
          <w:sz w:val="24"/>
          <w:szCs w:val="24"/>
        </w:rPr>
      </w:pPr>
    </w:p>
    <w:p w14:paraId="79662131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rFonts w:ascii="Space Mono" w:eastAsia="Space Mono" w:hAnsi="Space Mono" w:cs="Space Mono"/>
          <w:sz w:val="24"/>
          <w:szCs w:val="24"/>
        </w:rPr>
      </w:pPr>
      <w:r>
        <w:rPr>
          <w:sz w:val="24"/>
          <w:szCs w:val="24"/>
        </w:rPr>
        <w:t xml:space="preserve">c) Para ver las particiones teclea: </w:t>
      </w:r>
      <w:r>
        <w:rPr>
          <w:rFonts w:ascii="Space Mono" w:eastAsia="Space Mono" w:hAnsi="Space Mono" w:cs="Space Mono"/>
          <w:sz w:val="24"/>
          <w:szCs w:val="24"/>
          <w:shd w:val="clear" w:color="auto" w:fill="FFF2CC"/>
        </w:rPr>
        <w:t>sudo fdisk -l</w:t>
      </w:r>
      <w:r>
        <w:rPr>
          <w:rFonts w:ascii="Space Mono" w:eastAsia="Space Mono" w:hAnsi="Space Mono" w:cs="Space Mono"/>
          <w:sz w:val="24"/>
          <w:szCs w:val="24"/>
        </w:rPr>
        <w:t xml:space="preserve"> </w:t>
      </w:r>
    </w:p>
    <w:p w14:paraId="5E144A23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4B6D0BF0" w14:textId="29B86DA8" w:rsidR="00B93895" w:rsidRDefault="0092660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3539203" wp14:editId="55A53410">
            <wp:extent cx="5843242" cy="5295900"/>
            <wp:effectExtent l="0" t="0" r="5715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3" t="1505" r="24788" b="8696"/>
                    <a:stretch/>
                  </pic:blipFill>
                  <pic:spPr bwMode="auto">
                    <a:xfrm>
                      <a:off x="0" y="0"/>
                      <a:ext cx="5849479" cy="530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FCD41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29221300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Rellena: </w:t>
      </w:r>
    </w:p>
    <w:p w14:paraId="1B3FBF6B" w14:textId="50A6B420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El tamaño del sector es: </w:t>
      </w:r>
      <w:r w:rsidR="002453D8" w:rsidRPr="002453D8">
        <w:rPr>
          <w:color w:val="FF0000"/>
          <w:sz w:val="24"/>
          <w:szCs w:val="24"/>
        </w:rPr>
        <w:t>512 bytes</w:t>
      </w:r>
    </w:p>
    <w:p w14:paraId="779F2C3B" w14:textId="0C94384E" w:rsidR="00B93895" w:rsidRPr="006F0441" w:rsidRDefault="00640FE5">
      <w:pPr>
        <w:pBdr>
          <w:top w:val="nil"/>
          <w:left w:val="nil"/>
          <w:bottom w:val="nil"/>
          <w:right w:val="nil"/>
          <w:between w:val="nil"/>
        </w:pBdr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El dispositivo de swap es: </w:t>
      </w:r>
      <w:r w:rsidR="006F0441" w:rsidRPr="006F0441">
        <w:rPr>
          <w:color w:val="FF0000"/>
          <w:sz w:val="24"/>
          <w:szCs w:val="24"/>
        </w:rPr>
        <w:t>/dev/sda1</w:t>
      </w:r>
    </w:p>
    <w:p w14:paraId="3070D4C3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Los dispositivos /dev/loop son …….</w:t>
      </w:r>
    </w:p>
    <w:p w14:paraId="739F0418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366D02F5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0F173CC2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rFonts w:ascii="Space Mono" w:eastAsia="Space Mono" w:hAnsi="Space Mono" w:cs="Space Mono"/>
          <w:sz w:val="24"/>
          <w:szCs w:val="24"/>
          <w:shd w:val="clear" w:color="auto" w:fill="FCE5CD"/>
        </w:rPr>
      </w:pPr>
      <w:r>
        <w:rPr>
          <w:sz w:val="24"/>
          <w:szCs w:val="24"/>
        </w:rPr>
        <w:t xml:space="preserve">d) Para ver las particiones del disco duro escribe  </w:t>
      </w:r>
      <w:r>
        <w:rPr>
          <w:rFonts w:ascii="Space Mono" w:eastAsia="Space Mono" w:hAnsi="Space Mono" w:cs="Space Mono"/>
          <w:sz w:val="24"/>
          <w:szCs w:val="24"/>
          <w:shd w:val="clear" w:color="auto" w:fill="FCE5CD"/>
        </w:rPr>
        <w:t>sudo fdisk -l /dev/sda</w:t>
      </w:r>
    </w:p>
    <w:p w14:paraId="0982AA75" w14:textId="11E3CA28" w:rsidR="00B93895" w:rsidRDefault="002453D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CF0F49" wp14:editId="188870B0">
            <wp:extent cx="5735867" cy="2118360"/>
            <wp:effectExtent l="0" t="0" r="0" b="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4" t="43255" r="30436" b="33064"/>
                    <a:stretch/>
                  </pic:blipFill>
                  <pic:spPr bwMode="auto">
                    <a:xfrm>
                      <a:off x="0" y="0"/>
                      <a:ext cx="5754690" cy="2125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20505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ind w:left="1440"/>
        <w:rPr>
          <w:sz w:val="24"/>
          <w:szCs w:val="24"/>
        </w:rPr>
      </w:pPr>
    </w:p>
    <w:p w14:paraId="38178BB3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rFonts w:ascii="Space Mono" w:eastAsia="Space Mono" w:hAnsi="Space Mono" w:cs="Space Mono"/>
          <w:sz w:val="24"/>
          <w:szCs w:val="24"/>
          <w:shd w:val="clear" w:color="auto" w:fill="FCE5CD"/>
        </w:rPr>
      </w:pPr>
      <w:r>
        <w:rPr>
          <w:sz w:val="24"/>
          <w:szCs w:val="24"/>
        </w:rPr>
        <w:t xml:space="preserve">e) Teclear </w:t>
      </w:r>
      <w:r>
        <w:rPr>
          <w:rFonts w:ascii="Space Mono" w:eastAsia="Space Mono" w:hAnsi="Space Mono" w:cs="Space Mono"/>
          <w:sz w:val="24"/>
          <w:szCs w:val="24"/>
          <w:shd w:val="clear" w:color="auto" w:fill="FCE5CD"/>
        </w:rPr>
        <w:t>lsblk</w:t>
      </w:r>
    </w:p>
    <w:p w14:paraId="7A5727AB" w14:textId="3617B17A" w:rsidR="00B93895" w:rsidRDefault="002453D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00548F" wp14:editId="4A6076F8">
            <wp:extent cx="5588000" cy="2857500"/>
            <wp:effectExtent l="0" t="0" r="0" b="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86" t="39836" r="37083" b="33410"/>
                    <a:stretch/>
                  </pic:blipFill>
                  <pic:spPr bwMode="auto">
                    <a:xfrm>
                      <a:off x="0" y="0"/>
                      <a:ext cx="5600074" cy="286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9BC8F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30E3BA74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f) Escribe </w:t>
      </w:r>
      <w:r>
        <w:rPr>
          <w:rFonts w:ascii="Space Mono" w:eastAsia="Space Mono" w:hAnsi="Space Mono" w:cs="Space Mono"/>
          <w:sz w:val="24"/>
          <w:szCs w:val="24"/>
          <w:shd w:val="clear" w:color="auto" w:fill="FCE5CD"/>
        </w:rPr>
        <w:t>sudo fdisk /dev/sda</w:t>
      </w:r>
      <w:r>
        <w:rPr>
          <w:sz w:val="24"/>
          <w:szCs w:val="24"/>
        </w:rPr>
        <w:t xml:space="preserve">   luego teclea m para pedir ayuda y luego p (verás en la ayuda que es para que te muestre la tabla de particiones). Con este comando podrías crear particiones, eliminarlas, etc. Pero nos vamos a limitar a ver las particiones.</w:t>
      </w:r>
    </w:p>
    <w:p w14:paraId="2B74BB66" w14:textId="41E08878" w:rsidR="00B93895" w:rsidRDefault="002453D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E037F6" wp14:editId="6F3FACEA">
            <wp:extent cx="5792689" cy="2156460"/>
            <wp:effectExtent l="0" t="0" r="0" b="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0" t="41523" r="30366" b="34578"/>
                    <a:stretch/>
                  </pic:blipFill>
                  <pic:spPr bwMode="auto">
                    <a:xfrm>
                      <a:off x="0" y="0"/>
                      <a:ext cx="5803238" cy="2160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B0110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4854A737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7º Durante el arranque del sistema se montan los sistemas de archivos excepto el de raiz (/) que se asocia a un punto de montaje compilado en el propio kernel.</w:t>
      </w:r>
    </w:p>
    <w:p w14:paraId="729FD21A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784C2993" w14:textId="77777777" w:rsidR="00B93895" w:rsidRDefault="00640FE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¿Qué comando de linux se usa para montar los sistemas de archivos?</w:t>
      </w:r>
    </w:p>
    <w:p w14:paraId="1CE3EF9B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6F6BC2E1" w14:textId="6E23BC5C" w:rsidR="00B93895" w:rsidRPr="00E2384F" w:rsidRDefault="00E2384F" w:rsidP="00E2384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FF0000"/>
          <w:sz w:val="24"/>
          <w:szCs w:val="24"/>
        </w:rPr>
      </w:pPr>
      <w:r w:rsidRPr="00E2384F">
        <w:rPr>
          <w:color w:val="FF0000"/>
          <w:sz w:val="24"/>
          <w:szCs w:val="24"/>
        </w:rPr>
        <w:t>El método más utilizado para montar el sistema de archivos es manualmente usando el comando mount o agregando entradas en el archivo / etc / fstab</w:t>
      </w:r>
    </w:p>
    <w:p w14:paraId="61E5CF95" w14:textId="77777777" w:rsidR="00E2384F" w:rsidRDefault="00E2384F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14202D13" w14:textId="77777777" w:rsidR="00B93895" w:rsidRDefault="00640FE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Con mount -a se montarán los sistemas de archivos presentes en /etc/fstab. Visualiza el contenido de dicho fichero con la orden: </w:t>
      </w:r>
      <w:r>
        <w:rPr>
          <w:rFonts w:ascii="Space Mono" w:eastAsia="Space Mono" w:hAnsi="Space Mono" w:cs="Space Mono"/>
          <w:sz w:val="24"/>
          <w:szCs w:val="24"/>
          <w:shd w:val="clear" w:color="auto" w:fill="FCE5CD"/>
        </w:rPr>
        <w:t>cat /etc/fstab</w:t>
      </w:r>
      <w:r>
        <w:rPr>
          <w:sz w:val="24"/>
          <w:szCs w:val="24"/>
        </w:rPr>
        <w:t xml:space="preserve"> </w:t>
      </w:r>
    </w:p>
    <w:p w14:paraId="316DE4C8" w14:textId="5F4A66BA" w:rsidR="00B93895" w:rsidRDefault="00E2384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453C78F" wp14:editId="2B5E9B40">
            <wp:extent cx="5775960" cy="2308860"/>
            <wp:effectExtent l="0" t="0" r="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0" t="37916" r="28438" b="35094"/>
                    <a:stretch/>
                  </pic:blipFill>
                  <pic:spPr bwMode="auto">
                    <a:xfrm>
                      <a:off x="0" y="0"/>
                      <a:ext cx="5781723" cy="231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8CF1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5DA1F3E8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2916FCE0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71EFDEEF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(O</w:t>
      </w:r>
      <w:r>
        <w:rPr>
          <w:sz w:val="24"/>
          <w:szCs w:val="24"/>
        </w:rPr>
        <w:t>pcional-</w:t>
      </w:r>
      <w:r>
        <w:rPr>
          <w:color w:val="000000"/>
          <w:sz w:val="24"/>
          <w:szCs w:val="24"/>
        </w:rPr>
        <w:t>Avanzado)</w:t>
      </w:r>
    </w:p>
    <w:p w14:paraId="1A48748E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68AC3DA1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Pon pantallazos para la siguiente práctica o crea un video en el que lo expliques mientras lo haces (lo cuelgas en la nube, preferiblemente drive, y aquí pones el link)</w:t>
      </w:r>
    </w:p>
    <w:p w14:paraId="32C545B8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</w:p>
    <w:p w14:paraId="551083D3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Apaga la máquina virtual. Y en Almacenamiento crea un disco USB de 500 MB.</w:t>
      </w:r>
    </w:p>
    <w:p w14:paraId="759E29A3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Entra en la máquina virtual y comprueba que ha reconocido el nuevo disco como /dev/sdb</w:t>
      </w:r>
    </w:p>
    <w:p w14:paraId="4FB0594F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Crea una partición. Para ello usa gparted. Tendrás que instalarlo (al teclear el nombre te indica cómo instalarlo)</w:t>
      </w:r>
    </w:p>
    <w:p w14:paraId="3B5F18B8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 xml:space="preserve">Selecciona arriba /dev/sdb , saldrá sin asignar. </w:t>
      </w:r>
    </w:p>
    <w:p w14:paraId="4A442FB2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En el menú Dispositivos, selecciona Crear tabla de particiones y crea una partición de tipo msdos.</w:t>
      </w:r>
    </w:p>
    <w:p w14:paraId="34E6AC3C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Luego ir a Particion en el menú y elegir Nueva. Crearla del tipo fat32 con la etiqueta miDisco.</w:t>
      </w:r>
    </w:p>
    <w:p w14:paraId="106A5B35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Finalmente, aplicar todas las operaciones.</w:t>
      </w:r>
    </w:p>
    <w:p w14:paraId="5B39B8D3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Formatear la partición como FA32 y aplicar los cambios.</w:t>
      </w:r>
    </w:p>
    <w:p w14:paraId="507455D0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</w:p>
    <w:p w14:paraId="1A0CDA44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Crear la carpeta miDisco en el directorio de montaje : sudo mkdir /mnt/miDisco</w:t>
      </w:r>
    </w:p>
    <w:p w14:paraId="7A1E240A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Luego montar el nuevo disco en este punto de partición:</w:t>
      </w:r>
    </w:p>
    <w:p w14:paraId="71597C74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sudo mount -t vfat /dev/sdb1 /mnt/miDisco</w:t>
      </w:r>
    </w:p>
    <w:p w14:paraId="110872D8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</w:p>
    <w:p w14:paraId="0C2A6FF6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Situarse en /mnt/miDisco con cd /mnt/miDisco</w:t>
      </w:r>
    </w:p>
    <w:p w14:paraId="5315D947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</w:p>
    <w:p w14:paraId="083D5961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Crear un fichero con tu nombre.txt y contenido tu curso. Usar editor gedit o nano.</w:t>
      </w:r>
    </w:p>
    <w:p w14:paraId="349A96E3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 xml:space="preserve">sudo gedit nombre.txt </w:t>
      </w:r>
    </w:p>
    <w:p w14:paraId="299B423B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 xml:space="preserve">o </w:t>
      </w:r>
    </w:p>
    <w:p w14:paraId="44489B03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sudo nano nombre.txt</w:t>
      </w:r>
    </w:p>
    <w:p w14:paraId="306FAA2B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</w:p>
    <w:p w14:paraId="46DFF290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Desmontar miDisco con: sudo umount /mnt/miDisco</w:t>
      </w:r>
    </w:p>
    <w:p w14:paraId="186947F8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</w:p>
    <w:p w14:paraId="19FABDC7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Irse de nuevo a /mnt/miDisco y listar el contenido (comprobar que no hay nada)</w:t>
      </w:r>
    </w:p>
    <w:p w14:paraId="434F361D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</w:p>
    <w:p w14:paraId="50DBC090" w14:textId="77777777" w:rsidR="00B93895" w:rsidRDefault="00640FE5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  <w:r>
        <w:rPr>
          <w:sz w:val="18"/>
          <w:szCs w:val="18"/>
        </w:rPr>
        <w:t>Volver a montarlo y comprobar que está el fichero nombre.txt antes creado.</w:t>
      </w:r>
    </w:p>
    <w:p w14:paraId="19773FD6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0ED8C152" w14:textId="77777777" w:rsidR="00B93895" w:rsidRDefault="00B9389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sectPr w:rsidR="00B93895">
      <w:pgSz w:w="11906" w:h="16838"/>
      <w:pgMar w:top="1417" w:right="1701" w:bottom="1417" w:left="170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pace Mono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66AA0"/>
    <w:multiLevelType w:val="multilevel"/>
    <w:tmpl w:val="92542B1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3B85CCF"/>
    <w:multiLevelType w:val="multilevel"/>
    <w:tmpl w:val="8BD62A6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F197E79"/>
    <w:multiLevelType w:val="hybridMultilevel"/>
    <w:tmpl w:val="D37E1672"/>
    <w:lvl w:ilvl="0" w:tplc="7F1E466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3895"/>
    <w:rsid w:val="00080AB0"/>
    <w:rsid w:val="000A7229"/>
    <w:rsid w:val="000E0C78"/>
    <w:rsid w:val="002453D8"/>
    <w:rsid w:val="002E1559"/>
    <w:rsid w:val="00305A58"/>
    <w:rsid w:val="00506FFE"/>
    <w:rsid w:val="00624F8D"/>
    <w:rsid w:val="00640FE5"/>
    <w:rsid w:val="006657B6"/>
    <w:rsid w:val="006F0441"/>
    <w:rsid w:val="0092660C"/>
    <w:rsid w:val="00974994"/>
    <w:rsid w:val="00A13201"/>
    <w:rsid w:val="00AC3856"/>
    <w:rsid w:val="00AC40E6"/>
    <w:rsid w:val="00B37AAD"/>
    <w:rsid w:val="00B93895"/>
    <w:rsid w:val="00BD6837"/>
    <w:rsid w:val="00D60E7B"/>
    <w:rsid w:val="00E2384F"/>
    <w:rsid w:val="00EE2F38"/>
    <w:rsid w:val="00EF080D"/>
    <w:rsid w:val="00F51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18F1E9"/>
  <w15:docId w15:val="{F72F274E-7BE9-4A6B-8488-EC22638BA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redeterminado">
    <w:name w:val="Predeterminado"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 w:val="24"/>
      <w:szCs w:val="24"/>
      <w:lang w:eastAsia="zh-CN"/>
    </w:rPr>
  </w:style>
  <w:style w:type="character" w:customStyle="1" w:styleId="Absatz-Standardschriftart">
    <w:name w:val="Absatz-Standardschriftart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0">
    <w:name w:val="WW8Num1z0"/>
    <w:rPr>
      <w:rFonts w:ascii="Times New Roman" w:eastAsia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1z2">
    <w:name w:val="WW8Num1z2"/>
    <w:rPr>
      <w:rFonts w:ascii="Wingdings" w:hAnsi="Wingdings" w:cs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/>
      <w:w w:val="100"/>
      <w:position w:val="-1"/>
      <w:sz w:val="20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Courier New" w:hAnsi="Courier New" w:cs="Courier New"/>
      <w:w w:val="100"/>
      <w:position w:val="-1"/>
      <w:sz w:val="20"/>
      <w:effect w:val="none"/>
      <w:vertAlign w:val="baseline"/>
      <w:cs w:val="0"/>
      <w:em w:val="none"/>
    </w:rPr>
  </w:style>
  <w:style w:type="character" w:customStyle="1" w:styleId="WW8Num2z2">
    <w:name w:val="WW8Num2z2"/>
    <w:rPr>
      <w:rFonts w:ascii="Wingdings" w:hAnsi="Wingdings" w:cs="Wingdings"/>
      <w:w w:val="100"/>
      <w:position w:val="-1"/>
      <w:sz w:val="20"/>
      <w:effect w:val="none"/>
      <w:vertAlign w:val="baseline"/>
      <w:cs w:val="0"/>
      <w:em w:val="none"/>
    </w:rPr>
  </w:style>
  <w:style w:type="character" w:customStyle="1" w:styleId="EnlacedeInternet">
    <w:name w:val="Enlace de Internet"/>
    <w:basedOn w:val="Fuentedeprrafopredeter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post-content1">
    <w:name w:val="post-content1"/>
    <w:basedOn w:val="Fuentedeprrafopredeter"/>
    <w:rPr>
      <w:vanish w:val="0"/>
      <w:w w:val="100"/>
      <w:position w:val="-1"/>
      <w:sz w:val="14"/>
      <w:szCs w:val="14"/>
      <w:effect w:val="none"/>
      <w:vertAlign w:val="baseline"/>
      <w:cs w:val="0"/>
      <w:em w:val="none"/>
    </w:rPr>
  </w:style>
  <w:style w:type="paragraph" w:styleId="Encabezado">
    <w:name w:val="header"/>
    <w:basedOn w:val="Predeterminado"/>
    <w:next w:val="Cuerpodetexto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Cuerpodetexto">
    <w:name w:val="Cuerpo de texto"/>
    <w:basedOn w:val="Predeterminado"/>
    <w:pPr>
      <w:spacing w:after="120"/>
    </w:pPr>
  </w:style>
  <w:style w:type="paragraph" w:styleId="Lista">
    <w:name w:val="List"/>
    <w:basedOn w:val="Cuerpodetexto"/>
    <w:rPr>
      <w:rFonts w:cs="Mangal"/>
    </w:rPr>
  </w:style>
  <w:style w:type="paragraph" w:customStyle="1" w:styleId="Etiqueta">
    <w:name w:val="Etiqueta"/>
    <w:basedOn w:val="Predeterminado"/>
    <w:pPr>
      <w:suppressLineNumbers/>
      <w:spacing w:before="120" w:after="120"/>
    </w:pPr>
    <w:rPr>
      <w:rFonts w:cs="Mangal"/>
      <w:i/>
      <w:iCs/>
    </w:rPr>
  </w:style>
  <w:style w:type="paragraph" w:customStyle="1" w:styleId="ndice">
    <w:name w:val="Índice"/>
    <w:basedOn w:val="Predeterminado"/>
    <w:pPr>
      <w:suppressLineNumbers/>
    </w:pPr>
    <w:rPr>
      <w:rFonts w:cs="Mangal"/>
    </w:rPr>
  </w:style>
  <w:style w:type="paragraph" w:styleId="NormalWeb">
    <w:name w:val="Normal (Web)"/>
    <w:basedOn w:val="Predeterminado"/>
    <w:pPr>
      <w:spacing w:before="280" w:after="280"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B37A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F08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taringa.net/+linux/ext4-explicado-para-todos_i4gmi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lTmGS8lhtCyso7ogiCzUIugp9hg==">AMUW2mU/Q2h1el8QkHNT8SNZh2Sv55pTmJ0sz12H96qZYbGfxNdyrk4+Ux8qPEeSnr46QviZu9ebw7ego1F4OU/iECxTB+a/sdXmRapyO2gLu9dvA/fW+rU=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7</Pages>
  <Words>915</Words>
  <Characters>5036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mamen</dc:creator>
  <cp:lastModifiedBy>Emmanuel Ramos Biado</cp:lastModifiedBy>
  <cp:revision>14</cp:revision>
  <dcterms:created xsi:type="dcterms:W3CDTF">2011-10-13T17:51:00Z</dcterms:created>
  <dcterms:modified xsi:type="dcterms:W3CDTF">2022-03-25T11:16:00Z</dcterms:modified>
</cp:coreProperties>
</file>